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 xml:space="preserve">Pružanje finansijske podrške krajnjim korisnicima za kupovinu seoskih kuća uklјučujući </w:t>
      </w:r>
      <w:r w:rsidRPr="00802944">
        <w:rPr>
          <w:color w:val="00000A"/>
        </w:rPr>
        <w:t xml:space="preserve">obezbeđivanje neophodnog </w:t>
      </w:r>
      <w:r w:rsidR="007D43E3" w:rsidRPr="00802944">
        <w:rPr>
          <w:color w:val="00000A"/>
        </w:rPr>
        <w:t>građevinskog materijala i opreme</w:t>
      </w:r>
      <w:r w:rsidRPr="00802944">
        <w:rPr>
          <w:color w:val="00000A"/>
        </w:rPr>
        <w:t xml:space="preserve"> u obliku „malih grantova“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</w:rPr>
        <w:t>i  odnosi se na izbeglice koje se žele integrisati u lokalne zajednice kao korisnici.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 w:rsidRPr="00802944">
        <w:t>materijala.</w:t>
      </w:r>
    </w:p>
    <w:p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7D43E3" w:rsidRDefault="007D43E3" w:rsidP="0057626E">
      <w:pPr>
        <w:pStyle w:val="ListParagraph"/>
        <w:spacing w:after="200"/>
        <w:jc w:val="both"/>
      </w:pP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4445"/>
        <w:gridCol w:w="4457"/>
      </w:tblGrid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:rsidTr="006440FD">
        <w:tc>
          <w:tcPr>
            <w:tcW w:w="4445" w:type="dxa"/>
          </w:tcPr>
          <w:p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:rsidTr="006440FD">
        <w:tc>
          <w:tcPr>
            <w:tcW w:w="4445" w:type="dxa"/>
          </w:tcPr>
          <w:p w:rsidR="00A25F53" w:rsidRPr="00317982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Pisani nalog za isporuku građevinskog materijala/nameštaja/električnih uređaja</w:t>
            </w:r>
          </w:p>
        </w:tc>
        <w:tc>
          <w:tcPr>
            <w:tcW w:w="4457" w:type="dxa"/>
          </w:tcPr>
          <w:p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  <w:bookmarkStart w:id="0" w:name="_GoBack"/>
            <w:bookmarkEnd w:id="0"/>
          </w:p>
        </w:tc>
      </w:tr>
      <w:tr w:rsidR="00A25F53" w:rsidTr="006440FD">
        <w:tc>
          <w:tcPr>
            <w:tcW w:w="4445" w:type="dxa"/>
          </w:tcPr>
          <w:p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A25F53" w:rsidRDefault="005A531E" w:rsidP="00A25F53">
            <w:pPr>
              <w:pStyle w:val="ListParagraph"/>
              <w:spacing w:after="200"/>
              <w:ind w:left="0"/>
              <w:jc w:val="both"/>
            </w:pPr>
            <w:r w:rsidRPr="00B00A02">
              <w:rPr>
                <w:b/>
              </w:rPr>
              <w:t xml:space="preserve"> 10</w:t>
            </w:r>
            <w:r w:rsidR="00A25F53" w:rsidRPr="00B00A02">
              <w:rPr>
                <w:b/>
              </w:rPr>
              <w:t xml:space="preserve"> dana</w:t>
            </w:r>
            <w:r w:rsidR="00DA4F59">
              <w:rPr>
                <w:b/>
              </w:rPr>
              <w:t xml:space="preserve"> </w:t>
            </w:r>
            <w:r w:rsidR="00A25F53" w:rsidRPr="00B00A02">
              <w:t>od dana prijema pisanog naloga za isporuku dobara.</w:t>
            </w:r>
          </w:p>
        </w:tc>
      </w:tr>
    </w:tbl>
    <w:p w:rsidR="00A24D5E" w:rsidRDefault="00A24D5E" w:rsidP="004A1512">
      <w:pPr>
        <w:pStyle w:val="ListParagraph"/>
        <w:spacing w:after="200"/>
        <w:jc w:val="both"/>
      </w:pPr>
    </w:p>
    <w:p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 w:rsidR="00DA4F59">
        <w:rPr>
          <w:b/>
        </w:rPr>
        <w:t>1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DA4F59">
        <w:rPr>
          <w:b/>
        </w:rPr>
        <w:t xml:space="preserve"> </w:t>
      </w:r>
      <w:r w:rsidR="004F421F">
        <w:t>od dana prijema pisanog naloga za ispo</w:t>
      </w:r>
      <w:r w:rsidR="003B54AB">
        <w:t>ruku dobara od strane Naručioca,</w:t>
      </w:r>
      <w:r w:rsidR="00100C6A">
        <w:t>u skladu sa napred navedenom dinamikom.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:rsidR="00A25F53" w:rsidRPr="002D4C4D" w:rsidRDefault="00A25F53" w:rsidP="001F3C95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 xml:space="preserve">Dobavljač je dužan da u skladu sa instrukcijama Naručioca, odnosno Tehničkog predstavnika, dopuni/koriguje Vendors listu, i novu dostavi najkasnije 3 dana po dobijanju zahteva. 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:rsidR="001F3C95" w:rsidRDefault="001F3C95" w:rsidP="004A1512">
      <w:pPr>
        <w:ind w:left="360"/>
      </w:pPr>
    </w:p>
    <w:p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4A1512" w:rsidRPr="00534D09" w:rsidRDefault="004A1512" w:rsidP="004A1512">
      <w:pPr>
        <w:pStyle w:val="ListParagraph"/>
        <w:spacing w:after="200"/>
        <w:jc w:val="both"/>
      </w:pPr>
    </w:p>
    <w:p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Da izradi ili inicira izradu potrebnih usklađenja Plana isporuke u skladu sa evidentiranim potrebama na terenu, odnosno promenama na gradilištu (vremenski uslovi, itd...);</w:t>
      </w:r>
    </w:p>
    <w:p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>
        <w:t>budu obučeni i kvalifikovani za korišćenje vozila i opreme koje koriste za te aktivnosti;</w:t>
      </w:r>
    </w:p>
    <w:p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482C25" w:rsidRPr="00482C25" w:rsidRDefault="00482C25" w:rsidP="00482C25">
      <w:pPr>
        <w:pStyle w:val="ListParagraph"/>
        <w:spacing w:after="200"/>
        <w:ind w:left="144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hyphenationZone w:val="425"/>
  <w:characterSpacingControl w:val="doNotCompress"/>
  <w:compat/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2D4C4D"/>
    <w:rsid w:val="00305CA6"/>
    <w:rsid w:val="00317982"/>
    <w:rsid w:val="0039699B"/>
    <w:rsid w:val="003B54AB"/>
    <w:rsid w:val="003B566B"/>
    <w:rsid w:val="003B752E"/>
    <w:rsid w:val="00423F50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72A8F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A4F59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FF8A60-72AE-D545-A70D-1A38B017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Pc</cp:lastModifiedBy>
  <cp:revision>7</cp:revision>
  <dcterms:created xsi:type="dcterms:W3CDTF">2019-04-03T12:05:00Z</dcterms:created>
  <dcterms:modified xsi:type="dcterms:W3CDTF">2019-10-01T11:22:00Z</dcterms:modified>
</cp:coreProperties>
</file>